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BCE14" w14:textId="77777777" w:rsidR="007F28AB" w:rsidRDefault="007F28AB" w:rsidP="007F28AB">
      <w:pPr>
        <w:spacing w:after="0"/>
        <w:rPr>
          <w:b/>
          <w:bCs/>
          <w:sz w:val="32"/>
          <w:szCs w:val="32"/>
        </w:rPr>
      </w:pPr>
      <w:r w:rsidRPr="00C64C5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70DB371" wp14:editId="73A9D38F">
            <wp:simplePos x="0" y="0"/>
            <wp:positionH relativeFrom="column">
              <wp:posOffset>1813560</wp:posOffset>
            </wp:positionH>
            <wp:positionV relativeFrom="paragraph">
              <wp:posOffset>7620</wp:posOffset>
            </wp:positionV>
            <wp:extent cx="1242168" cy="1158340"/>
            <wp:effectExtent l="0" t="0" r="0" b="3810"/>
            <wp:wrapTight wrapText="bothSides">
              <wp:wrapPolygon edited="0">
                <wp:start x="0" y="0"/>
                <wp:lineTo x="0" y="21316"/>
                <wp:lineTo x="21202" y="21316"/>
                <wp:lineTo x="21202" y="0"/>
                <wp:lineTo x="0" y="0"/>
              </wp:wrapPolygon>
            </wp:wrapTight>
            <wp:docPr id="17089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9598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68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The NC </w:t>
      </w:r>
    </w:p>
    <w:p w14:paraId="50CDB493" w14:textId="77777777" w:rsidR="007F28AB" w:rsidRDefault="007F28AB" w:rsidP="007F28AB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960EB4">
        <w:rPr>
          <w:b/>
          <w:bCs/>
          <w:sz w:val="32"/>
          <w:szCs w:val="32"/>
        </w:rPr>
        <w:t>Republican</w:t>
      </w:r>
    </w:p>
    <w:p w14:paraId="7E954709" w14:textId="77777777" w:rsidR="007F28AB" w:rsidRPr="00E96772" w:rsidRDefault="007F28AB" w:rsidP="007F28A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E96772">
        <w:rPr>
          <w:b/>
          <w:bCs/>
          <w:sz w:val="32"/>
          <w:szCs w:val="32"/>
        </w:rPr>
        <w:t>Legislature is</w:t>
      </w:r>
    </w:p>
    <w:p w14:paraId="3FD32A18" w14:textId="0C2BAAF8" w:rsidR="007F28AB" w:rsidRPr="00E96772" w:rsidRDefault="007F28AB" w:rsidP="00264E04">
      <w:pPr>
        <w:spacing w:after="0"/>
        <w:rPr>
          <w:b/>
          <w:bCs/>
          <w:i/>
          <w:iCs/>
          <w:sz w:val="34"/>
          <w:szCs w:val="34"/>
          <w:u w:val="single"/>
        </w:rPr>
      </w:pPr>
      <w:r>
        <w:rPr>
          <w:b/>
          <w:bCs/>
          <w:sz w:val="32"/>
          <w:szCs w:val="32"/>
        </w:rPr>
        <w:t xml:space="preserve">    </w:t>
      </w:r>
      <w:r w:rsidRPr="00E96772">
        <w:rPr>
          <w:b/>
          <w:bCs/>
          <w:i/>
          <w:iCs/>
          <w:sz w:val="34"/>
          <w:szCs w:val="34"/>
          <w:u w:val="single"/>
        </w:rPr>
        <w:t xml:space="preserve">Working for </w:t>
      </w:r>
      <w:r w:rsidR="00264E04">
        <w:rPr>
          <w:b/>
          <w:bCs/>
          <w:i/>
          <w:iCs/>
          <w:sz w:val="34"/>
          <w:szCs w:val="34"/>
          <w:u w:val="single"/>
        </w:rPr>
        <w:t xml:space="preserve">   </w:t>
      </w:r>
      <w:r w:rsidRPr="00E96772">
        <w:rPr>
          <w:b/>
          <w:bCs/>
          <w:i/>
          <w:iCs/>
          <w:sz w:val="34"/>
          <w:szCs w:val="34"/>
          <w:u w:val="single"/>
        </w:rPr>
        <w:t>You</w:t>
      </w:r>
      <w:r w:rsidR="00264E04">
        <w:rPr>
          <w:b/>
          <w:bCs/>
          <w:i/>
          <w:iCs/>
          <w:sz w:val="34"/>
          <w:szCs w:val="34"/>
          <w:u w:val="single"/>
        </w:rPr>
        <w:t xml:space="preserve">    </w:t>
      </w:r>
    </w:p>
    <w:p w14:paraId="23029E15" w14:textId="77777777" w:rsidR="007F28AB" w:rsidRDefault="007F28AB" w:rsidP="007F28AB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60929" wp14:editId="2F3A5F9C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3154680" cy="2910840"/>
                <wp:effectExtent l="0" t="0" r="26670" b="22860"/>
                <wp:wrapNone/>
                <wp:docPr id="16271987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291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6647F" w14:textId="77777777" w:rsidR="007F28AB" w:rsidRPr="00DC46F7" w:rsidRDefault="007F28AB" w:rsidP="007F28A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DA4770" w14:textId="77777777" w:rsidR="007F28AB" w:rsidRDefault="007F28AB" w:rsidP="007F28A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6719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Positive Economic Indicators for NC</w:t>
                            </w:r>
                          </w:p>
                          <w:p w14:paraId="64F34B5B" w14:textId="77777777" w:rsidR="007F28AB" w:rsidRPr="00DC46F7" w:rsidRDefault="007F28AB" w:rsidP="007F28A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49EE0AF" w14:textId="77777777" w:rsidR="007F28AB" w:rsidRDefault="007F28AB" w:rsidP="007F28AB">
                            <w:pPr>
                              <w:spacing w:after="120"/>
                            </w:pPr>
                            <w:r w:rsidRPr="00031C68">
                              <w:rPr>
                                <w:b/>
                                <w:bCs/>
                              </w:rPr>
                              <w:t>#1 State for Business</w:t>
                            </w:r>
                            <w:r>
                              <w:t xml:space="preserve"> in 2025 by CNBC </w:t>
                            </w:r>
                          </w:p>
                          <w:p w14:paraId="3E1E98BA" w14:textId="77777777" w:rsidR="007F28AB" w:rsidRDefault="007F28AB" w:rsidP="007F28AB">
                            <w:pPr>
                              <w:spacing w:after="0"/>
                            </w:pPr>
                            <w:r w:rsidRPr="00031C68">
                              <w:rPr>
                                <w:b/>
                                <w:bCs/>
                              </w:rPr>
                              <w:t>#1 for Economic Development</w:t>
                            </w:r>
                            <w:r>
                              <w:t xml:space="preserve"> in 2025 by      </w:t>
                            </w:r>
                          </w:p>
                          <w:p w14:paraId="36D5FAC7" w14:textId="77777777" w:rsidR="007F28AB" w:rsidRDefault="007F28AB" w:rsidP="007F28AB">
                            <w:pPr>
                              <w:spacing w:after="120"/>
                            </w:pPr>
                            <w:r>
                              <w:t xml:space="preserve">      </w:t>
                            </w:r>
                            <w:r w:rsidRPr="007329A9">
                              <w:t xml:space="preserve">Business Facilities magazine. </w:t>
                            </w:r>
                          </w:p>
                          <w:p w14:paraId="4A026AA6" w14:textId="77777777" w:rsidR="007F28AB" w:rsidRDefault="007F28AB" w:rsidP="007F28AB">
                            <w:pPr>
                              <w:spacing w:after="120"/>
                            </w:pPr>
                            <w:r w:rsidRPr="00100BC6">
                              <w:rPr>
                                <w:b/>
                                <w:bCs/>
                              </w:rPr>
                              <w:t>#6 State Economy</w:t>
                            </w:r>
                            <w:r>
                              <w:t xml:space="preserve"> by Wallet Hub</w:t>
                            </w:r>
                          </w:p>
                          <w:p w14:paraId="59C251A6" w14:textId="77777777" w:rsidR="007F28AB" w:rsidRDefault="007F28AB" w:rsidP="007F28AB">
                            <w:pPr>
                              <w:spacing w:after="0"/>
                            </w:pPr>
                            <w:r w:rsidRPr="00031C68">
                              <w:rPr>
                                <w:b/>
                                <w:bCs/>
                              </w:rPr>
                              <w:t>#7 by Growth Rate over last 5 years</w:t>
                            </w:r>
                            <w:r>
                              <w:t xml:space="preserve"> by IBIS      </w:t>
                            </w:r>
                          </w:p>
                          <w:p w14:paraId="0EC32400" w14:textId="77777777" w:rsidR="007F28AB" w:rsidRDefault="007F28AB" w:rsidP="007F28AB">
                            <w:pPr>
                              <w:spacing w:after="120"/>
                            </w:pPr>
                            <w:r>
                              <w:t xml:space="preserve">      World</w:t>
                            </w:r>
                          </w:p>
                          <w:p w14:paraId="6F48CD8B" w14:textId="77777777" w:rsidR="007F28AB" w:rsidRPr="00031C68" w:rsidRDefault="007F28AB" w:rsidP="007F28AB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031C68">
                              <w:rPr>
                                <w:b/>
                                <w:bCs/>
                              </w:rPr>
                              <w:t>12 NC companies make Fortune 500 list</w:t>
                            </w:r>
                          </w:p>
                          <w:p w14:paraId="0B8BBEE3" w14:textId="77777777" w:rsidR="007F28AB" w:rsidRDefault="007F28AB" w:rsidP="007F28A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609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.95pt;width:248.4pt;height:229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" fillcolor="white [3201]" strokeweight=".5pt">
                <v:textbox>
                  <w:txbxContent>
                    <w:p w14:paraId="7DD6647F" w14:textId="77777777" w:rsidR="007F28AB" w:rsidRPr="00DC46F7" w:rsidRDefault="007F28AB" w:rsidP="007F28A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DA4770" w14:textId="77777777" w:rsidR="007F28AB" w:rsidRDefault="007F28AB" w:rsidP="007F28A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6719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Positive Economic Indicators for NC</w:t>
                      </w:r>
                    </w:p>
                    <w:p w14:paraId="64F34B5B" w14:textId="77777777" w:rsidR="007F28AB" w:rsidRPr="00DC46F7" w:rsidRDefault="007F28AB" w:rsidP="007F28A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49EE0AF" w14:textId="77777777" w:rsidR="007F28AB" w:rsidRDefault="007F28AB" w:rsidP="007F28AB">
                      <w:pPr>
                        <w:spacing w:after="120"/>
                      </w:pPr>
                      <w:r w:rsidRPr="00031C68">
                        <w:rPr>
                          <w:b/>
                          <w:bCs/>
                        </w:rPr>
                        <w:t>#1 State for Business</w:t>
                      </w:r>
                      <w:r>
                        <w:t xml:space="preserve"> in 2025 by CNBC </w:t>
                      </w:r>
                    </w:p>
                    <w:p w14:paraId="3E1E98BA" w14:textId="77777777" w:rsidR="007F28AB" w:rsidRDefault="007F28AB" w:rsidP="007F28AB">
                      <w:pPr>
                        <w:spacing w:after="0"/>
                      </w:pPr>
                      <w:r w:rsidRPr="00031C68">
                        <w:rPr>
                          <w:b/>
                          <w:bCs/>
                        </w:rPr>
                        <w:t>#1 for Economic Development</w:t>
                      </w:r>
                      <w:r>
                        <w:t xml:space="preserve"> in 2025 by      </w:t>
                      </w:r>
                    </w:p>
                    <w:p w14:paraId="36D5FAC7" w14:textId="77777777" w:rsidR="007F28AB" w:rsidRDefault="007F28AB" w:rsidP="007F28AB">
                      <w:pPr>
                        <w:spacing w:after="120"/>
                      </w:pPr>
                      <w:r>
                        <w:t xml:space="preserve">      </w:t>
                      </w:r>
                      <w:r w:rsidRPr="007329A9">
                        <w:t xml:space="preserve">Business Facilities magazine. </w:t>
                      </w:r>
                    </w:p>
                    <w:p w14:paraId="4A026AA6" w14:textId="77777777" w:rsidR="007F28AB" w:rsidRDefault="007F28AB" w:rsidP="007F28AB">
                      <w:pPr>
                        <w:spacing w:after="120"/>
                      </w:pPr>
                      <w:r w:rsidRPr="00100BC6">
                        <w:rPr>
                          <w:b/>
                          <w:bCs/>
                        </w:rPr>
                        <w:t>#6 State Economy</w:t>
                      </w:r>
                      <w:r>
                        <w:t xml:space="preserve"> by Wallet Hub</w:t>
                      </w:r>
                    </w:p>
                    <w:p w14:paraId="59C251A6" w14:textId="77777777" w:rsidR="007F28AB" w:rsidRDefault="007F28AB" w:rsidP="007F28AB">
                      <w:pPr>
                        <w:spacing w:after="0"/>
                      </w:pPr>
                      <w:r w:rsidRPr="00031C68">
                        <w:rPr>
                          <w:b/>
                          <w:bCs/>
                        </w:rPr>
                        <w:t>#7 by Growth Rate over last 5 years</w:t>
                      </w:r>
                      <w:r>
                        <w:t xml:space="preserve"> by IBIS      </w:t>
                      </w:r>
                    </w:p>
                    <w:p w14:paraId="0EC32400" w14:textId="77777777" w:rsidR="007F28AB" w:rsidRDefault="007F28AB" w:rsidP="007F28AB">
                      <w:pPr>
                        <w:spacing w:after="120"/>
                      </w:pPr>
                      <w:r>
                        <w:t xml:space="preserve">      World</w:t>
                      </w:r>
                    </w:p>
                    <w:p w14:paraId="6F48CD8B" w14:textId="77777777" w:rsidR="007F28AB" w:rsidRPr="00031C68" w:rsidRDefault="007F28AB" w:rsidP="007F28AB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031C68">
                        <w:rPr>
                          <w:b/>
                          <w:bCs/>
                        </w:rPr>
                        <w:t>12 NC companies make Fortune 500 list</w:t>
                      </w:r>
                    </w:p>
                    <w:p w14:paraId="0B8BBEE3" w14:textId="77777777" w:rsidR="007F28AB" w:rsidRDefault="007F28AB" w:rsidP="007F28AB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74A6B" w14:textId="77777777" w:rsidR="007F28AB" w:rsidRDefault="007F28AB" w:rsidP="007F28AB"/>
    <w:p w14:paraId="196ECCF4" w14:textId="77777777" w:rsidR="007F28AB" w:rsidRDefault="007F28AB" w:rsidP="007F28AB"/>
    <w:p w14:paraId="4AB97D90" w14:textId="77777777" w:rsidR="007F28AB" w:rsidRDefault="007F28AB" w:rsidP="007F28AB"/>
    <w:p w14:paraId="4912DDBF" w14:textId="77777777" w:rsidR="007F28AB" w:rsidRDefault="007F28AB" w:rsidP="007F28AB"/>
    <w:p w14:paraId="73D1B975" w14:textId="77777777" w:rsidR="007F28AB" w:rsidRDefault="007F28AB" w:rsidP="007F28AB"/>
    <w:p w14:paraId="4FC4ABDF" w14:textId="77777777" w:rsidR="007F28AB" w:rsidRDefault="007F28AB" w:rsidP="007F28AB"/>
    <w:p w14:paraId="47027948" w14:textId="77777777" w:rsidR="007F28AB" w:rsidRDefault="007F28AB" w:rsidP="007F28AB"/>
    <w:p w14:paraId="44F38EE1" w14:textId="77777777" w:rsidR="007F28AB" w:rsidRDefault="007F28AB" w:rsidP="007F28AB">
      <w:pPr>
        <w:rPr>
          <w:b/>
          <w:bCs/>
          <w:sz w:val="28"/>
          <w:szCs w:val="28"/>
        </w:rPr>
      </w:pPr>
    </w:p>
    <w:p w14:paraId="4EBD31C4" w14:textId="77777777" w:rsidR="007F28AB" w:rsidRDefault="007F28AB" w:rsidP="007F28AB">
      <w:pPr>
        <w:rPr>
          <w:b/>
          <w:bCs/>
          <w:sz w:val="28"/>
          <w:szCs w:val="28"/>
        </w:rPr>
      </w:pPr>
    </w:p>
    <w:p w14:paraId="4B2B18D9" w14:textId="77777777" w:rsidR="007F28AB" w:rsidRPr="00C164FF" w:rsidRDefault="007F28AB" w:rsidP="007F28AB">
      <w:pPr>
        <w:spacing w:after="0"/>
      </w:pPr>
      <w:r w:rsidRPr="004E1798">
        <w:rPr>
          <w:b/>
          <w:bCs/>
          <w:sz w:val="32"/>
          <w:szCs w:val="32"/>
        </w:rPr>
        <w:t>New Laws</w:t>
      </w:r>
      <w:r>
        <w:rPr>
          <w:b/>
          <w:bCs/>
          <w:sz w:val="32"/>
          <w:szCs w:val="32"/>
        </w:rPr>
        <w:t xml:space="preserve"> </w:t>
      </w:r>
      <w:r w:rsidRPr="00535025">
        <w:rPr>
          <w:b/>
          <w:bCs/>
          <w:sz w:val="28"/>
          <w:szCs w:val="28"/>
        </w:rPr>
        <w:t>2025-26</w:t>
      </w:r>
      <w:r>
        <w:rPr>
          <w:b/>
          <w:bCs/>
          <w:sz w:val="28"/>
          <w:szCs w:val="28"/>
        </w:rPr>
        <w:t xml:space="preserve"> </w:t>
      </w:r>
      <w:r w:rsidRPr="00FB303E">
        <w:rPr>
          <w:b/>
          <w:bCs/>
          <w:sz w:val="28"/>
          <w:szCs w:val="28"/>
        </w:rPr>
        <w:t>to move NC forward</w:t>
      </w:r>
    </w:p>
    <w:p w14:paraId="4F652535" w14:textId="77777777" w:rsidR="007F28AB" w:rsidRPr="00C164FF" w:rsidRDefault="007F28AB" w:rsidP="007F28AB">
      <w:pPr>
        <w:spacing w:after="0"/>
        <w:rPr>
          <w:b/>
          <w:bCs/>
          <w:sz w:val="10"/>
          <w:szCs w:val="10"/>
        </w:rPr>
      </w:pPr>
    </w:p>
    <w:p w14:paraId="76513D10" w14:textId="77777777" w:rsidR="007F28AB" w:rsidRPr="00C164FF" w:rsidRDefault="007F28AB" w:rsidP="007F28AB">
      <w:pPr>
        <w:spacing w:after="0"/>
        <w:rPr>
          <w:b/>
          <w:bCs/>
        </w:rPr>
      </w:pPr>
      <w:r w:rsidRPr="00C164FF">
        <w:rPr>
          <w:b/>
          <w:bCs/>
        </w:rPr>
        <w:t>Citizen Services</w:t>
      </w:r>
    </w:p>
    <w:p w14:paraId="25A094B6" w14:textId="77777777" w:rsidR="007F28AB" w:rsidRDefault="007F28AB" w:rsidP="007F28AB">
      <w:pPr>
        <w:spacing w:after="0"/>
      </w:pPr>
      <w:r>
        <w:t>Implement significant reforms to the foster care system including more oversight to improve care.</w:t>
      </w:r>
    </w:p>
    <w:p w14:paraId="1C75D460" w14:textId="77777777" w:rsidR="007F28AB" w:rsidRPr="00C164FF" w:rsidRDefault="007F28AB" w:rsidP="007F28AB">
      <w:pPr>
        <w:spacing w:after="0"/>
        <w:rPr>
          <w:sz w:val="10"/>
          <w:szCs w:val="10"/>
        </w:rPr>
      </w:pPr>
    </w:p>
    <w:p w14:paraId="6F611A93" w14:textId="77777777" w:rsidR="007F28AB" w:rsidRDefault="007F28AB" w:rsidP="007F28AB">
      <w:pPr>
        <w:spacing w:after="0"/>
      </w:pPr>
      <w:r>
        <w:t xml:space="preserve">Recognize 2 sexes &amp; prevent sexual exploitation of women and minors.  </w:t>
      </w:r>
    </w:p>
    <w:p w14:paraId="7B455FFA" w14:textId="77777777" w:rsidR="007F28AB" w:rsidRPr="004E1798" w:rsidRDefault="007F28AB" w:rsidP="007F28AB">
      <w:pPr>
        <w:spacing w:after="0"/>
        <w:rPr>
          <w:sz w:val="10"/>
          <w:szCs w:val="10"/>
        </w:rPr>
      </w:pPr>
    </w:p>
    <w:p w14:paraId="2F7FED49" w14:textId="77777777" w:rsidR="007F28AB" w:rsidRDefault="007F28AB" w:rsidP="007F28AB">
      <w:pPr>
        <w:spacing w:after="0"/>
      </w:pPr>
      <w:r>
        <w:t xml:space="preserve">The NC legislature has spent 1.9B on </w:t>
      </w:r>
      <w:r w:rsidRPr="00A72873">
        <w:t>Hurricane Helene relief</w:t>
      </w:r>
      <w:r>
        <w:t>.</w:t>
      </w:r>
    </w:p>
    <w:p w14:paraId="59BEDFE9" w14:textId="77777777" w:rsidR="007F28AB" w:rsidRPr="00F85208" w:rsidRDefault="007F28AB" w:rsidP="007F28AB">
      <w:pPr>
        <w:spacing w:after="0"/>
        <w:rPr>
          <w:sz w:val="10"/>
          <w:szCs w:val="10"/>
        </w:rPr>
      </w:pPr>
    </w:p>
    <w:p w14:paraId="0AA0D80C" w14:textId="77777777" w:rsidR="007F28AB" w:rsidRPr="00C164FF" w:rsidRDefault="007F28AB" w:rsidP="007F28AB">
      <w:pPr>
        <w:spacing w:after="0"/>
        <w:rPr>
          <w:b/>
          <w:bCs/>
        </w:rPr>
      </w:pPr>
      <w:r w:rsidRPr="00C164FF">
        <w:rPr>
          <w:b/>
          <w:bCs/>
        </w:rPr>
        <w:t>Crime Prevention</w:t>
      </w:r>
    </w:p>
    <w:p w14:paraId="578CF523" w14:textId="77777777" w:rsidR="007F28AB" w:rsidRDefault="007F28AB" w:rsidP="007F28AB">
      <w:pPr>
        <w:spacing w:after="0"/>
      </w:pPr>
      <w:r>
        <w:t>Iryna’s law ended cashless bail for many violent or repeat offenders among other provisions.</w:t>
      </w:r>
    </w:p>
    <w:p w14:paraId="55A52312" w14:textId="77777777" w:rsidR="007F28AB" w:rsidRPr="00C164FF" w:rsidRDefault="007F28AB" w:rsidP="007F28AB">
      <w:pPr>
        <w:spacing w:after="0"/>
        <w:rPr>
          <w:sz w:val="10"/>
          <w:szCs w:val="10"/>
        </w:rPr>
      </w:pPr>
    </w:p>
    <w:p w14:paraId="3B3F3DD6" w14:textId="77777777" w:rsidR="007F28AB" w:rsidRDefault="007F28AB" w:rsidP="007F28AB">
      <w:pPr>
        <w:spacing w:after="0"/>
      </w:pPr>
      <w:r w:rsidRPr="007C67DF">
        <w:t xml:space="preserve">Provide </w:t>
      </w:r>
      <w:r>
        <w:t>t</w:t>
      </w:r>
      <w:r w:rsidRPr="007C67DF">
        <w:t xml:space="preserve">hat </w:t>
      </w:r>
      <w:r>
        <w:t>c</w:t>
      </w:r>
      <w:r w:rsidRPr="007C67DF">
        <w:t xml:space="preserve">ertain </w:t>
      </w:r>
      <w:r>
        <w:t>e</w:t>
      </w:r>
      <w:r w:rsidRPr="007C67DF">
        <w:t xml:space="preserve">mployees </w:t>
      </w:r>
      <w:r>
        <w:t>a</w:t>
      </w:r>
      <w:r w:rsidRPr="007C67DF">
        <w:t xml:space="preserve">nd </w:t>
      </w:r>
      <w:r>
        <w:t>v</w:t>
      </w:r>
      <w:r w:rsidRPr="007C67DF">
        <w:t xml:space="preserve">olunteers </w:t>
      </w:r>
      <w:r>
        <w:t>a</w:t>
      </w:r>
      <w:r w:rsidRPr="007C67DF">
        <w:t xml:space="preserve">t </w:t>
      </w:r>
      <w:r>
        <w:t>n</w:t>
      </w:r>
      <w:r w:rsidRPr="007C67DF">
        <w:t xml:space="preserve">onpublic </w:t>
      </w:r>
      <w:r>
        <w:t>s</w:t>
      </w:r>
      <w:r w:rsidRPr="007C67DF">
        <w:t xml:space="preserve">chools </w:t>
      </w:r>
      <w:r>
        <w:t>m</w:t>
      </w:r>
      <w:r w:rsidRPr="007C67DF">
        <w:t xml:space="preserve">ay </w:t>
      </w:r>
      <w:r>
        <w:t>c</w:t>
      </w:r>
      <w:r w:rsidRPr="007C67DF">
        <w:t xml:space="preserve">arry </w:t>
      </w:r>
      <w:r>
        <w:t>c</w:t>
      </w:r>
      <w:r w:rsidRPr="007C67DF">
        <w:t xml:space="preserve">ertain </w:t>
      </w:r>
      <w:r>
        <w:t>w</w:t>
      </w:r>
      <w:r w:rsidRPr="007C67DF">
        <w:t xml:space="preserve">eapons on </w:t>
      </w:r>
      <w:r>
        <w:t>e</w:t>
      </w:r>
      <w:r w:rsidRPr="007C67DF">
        <w:t xml:space="preserve">ducational </w:t>
      </w:r>
      <w:r>
        <w:t>p</w:t>
      </w:r>
      <w:r w:rsidRPr="007C67DF">
        <w:t xml:space="preserve">roperty </w:t>
      </w:r>
      <w:r>
        <w:t>w</w:t>
      </w:r>
      <w:r w:rsidRPr="007C67DF">
        <w:t>hen</w:t>
      </w:r>
      <w:r>
        <w:t xml:space="preserve"> a</w:t>
      </w:r>
      <w:r w:rsidRPr="007C67DF">
        <w:t>uthorized</w:t>
      </w:r>
      <w:r>
        <w:t>.</w:t>
      </w:r>
    </w:p>
    <w:p w14:paraId="0433FB7C" w14:textId="77777777" w:rsidR="007F28AB" w:rsidRDefault="007F28AB" w:rsidP="007F28AB">
      <w:pPr>
        <w:spacing w:after="0"/>
        <w:rPr>
          <w:sz w:val="10"/>
          <w:szCs w:val="10"/>
        </w:rPr>
      </w:pPr>
    </w:p>
    <w:p w14:paraId="59437520" w14:textId="77777777" w:rsidR="007F28AB" w:rsidRDefault="007F28AB" w:rsidP="007F28AB">
      <w:pPr>
        <w:spacing w:after="0"/>
      </w:pPr>
      <w:r>
        <w:t>I</w:t>
      </w:r>
      <w:r w:rsidRPr="00A72873">
        <w:t xml:space="preserve">ncreased cooperation </w:t>
      </w:r>
      <w:r>
        <w:t xml:space="preserve">is mandated </w:t>
      </w:r>
      <w:r w:rsidRPr="00A72873">
        <w:t xml:space="preserve">between local law enforcement </w:t>
      </w:r>
      <w:r>
        <w:t xml:space="preserve">&amp; </w:t>
      </w:r>
      <w:r w:rsidRPr="00A72873">
        <w:t xml:space="preserve">federal immigration authorities </w:t>
      </w:r>
    </w:p>
    <w:p w14:paraId="0BF1257E" w14:textId="77777777" w:rsidR="007F28AB" w:rsidRDefault="007F28AB" w:rsidP="007F28AB">
      <w:pPr>
        <w:spacing w:after="0"/>
      </w:pPr>
      <w:r>
        <w:t xml:space="preserve">(ICE).      </w:t>
      </w:r>
    </w:p>
    <w:p w14:paraId="3D381696" w14:textId="77777777" w:rsidR="007F28AB" w:rsidRPr="00C164FF" w:rsidRDefault="007F28AB" w:rsidP="007F28AB">
      <w:pPr>
        <w:spacing w:after="0"/>
        <w:rPr>
          <w:sz w:val="10"/>
          <w:szCs w:val="10"/>
        </w:rPr>
      </w:pPr>
    </w:p>
    <w:p w14:paraId="2BC73ABB" w14:textId="77777777" w:rsidR="007F28AB" w:rsidRDefault="007F28AB" w:rsidP="007F28AB">
      <w:pPr>
        <w:spacing w:after="0"/>
        <w:rPr>
          <w:b/>
          <w:bCs/>
        </w:rPr>
      </w:pPr>
      <w:r>
        <w:rPr>
          <w:b/>
          <w:bCs/>
        </w:rPr>
        <w:t>Education</w:t>
      </w:r>
    </w:p>
    <w:p w14:paraId="1524E14B" w14:textId="77777777" w:rsidR="007F28AB" w:rsidRPr="007F28AB" w:rsidRDefault="007F28AB" w:rsidP="007F28AB">
      <w:pPr>
        <w:shd w:val="clear" w:color="auto" w:fill="FFFFFF"/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F28AB">
        <w:rPr>
          <w:rFonts w:eastAsia="Times New Roman" w:cs="Times New Roman"/>
          <w:kern w:val="0"/>
          <w14:ligatures w14:val="none"/>
        </w:rPr>
        <w:t>An average 8% raise for teachers and bonuses based on years of service.</w:t>
      </w:r>
    </w:p>
    <w:p w14:paraId="42E3A70E" w14:textId="77777777" w:rsidR="007F28AB" w:rsidRPr="007F28AB" w:rsidRDefault="007F28AB" w:rsidP="007F28A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F28AB">
        <w:rPr>
          <w:rFonts w:eastAsia="Times New Roman" w:cs="Times New Roman"/>
          <w:kern w:val="0"/>
          <w14:ligatures w14:val="none"/>
        </w:rPr>
        <w:t>Boosts the base salary for beginning teachers to $48,000 before local supplements </w:t>
      </w:r>
    </w:p>
    <w:p w14:paraId="328C8F64" w14:textId="77777777" w:rsidR="007F28AB" w:rsidRPr="00C164FF" w:rsidRDefault="007F28AB" w:rsidP="007F28AB">
      <w:pPr>
        <w:spacing w:after="0"/>
        <w:rPr>
          <w:b/>
          <w:bCs/>
        </w:rPr>
      </w:pPr>
      <w:r w:rsidRPr="00C164FF">
        <w:rPr>
          <w:b/>
          <w:bCs/>
        </w:rPr>
        <w:t>Finances</w:t>
      </w:r>
    </w:p>
    <w:p w14:paraId="5565B7DC" w14:textId="77777777" w:rsidR="007F28AB" w:rsidRPr="00C164FF" w:rsidRDefault="007F28AB" w:rsidP="007F28AB">
      <w:pPr>
        <w:spacing w:after="0"/>
        <w:rPr>
          <w:sz w:val="10"/>
          <w:szCs w:val="10"/>
        </w:rPr>
      </w:pPr>
    </w:p>
    <w:p w14:paraId="3A4B462B" w14:textId="77777777" w:rsidR="007F28AB" w:rsidRDefault="007F28AB" w:rsidP="007F28AB">
      <w:pPr>
        <w:spacing w:after="0"/>
      </w:pPr>
      <w:r>
        <w:t xml:space="preserve">Approval from General Assembly is required </w:t>
      </w:r>
      <w:r w:rsidRPr="00E40CC1">
        <w:t>for new regulations e</w:t>
      </w:r>
      <w:r>
        <w:t>stimat</w:t>
      </w:r>
      <w:r w:rsidRPr="00E40CC1">
        <w:t xml:space="preserve">ed to cost </w:t>
      </w:r>
      <w:r>
        <w:t xml:space="preserve">at least </w:t>
      </w:r>
      <w:r w:rsidRPr="00E40CC1">
        <w:t xml:space="preserve">$20 </w:t>
      </w:r>
      <w:proofErr w:type="gramStart"/>
      <w:r w:rsidRPr="00E40CC1">
        <w:t>million  over</w:t>
      </w:r>
      <w:proofErr w:type="gramEnd"/>
      <w:r w:rsidRPr="00E40CC1">
        <w:t xml:space="preserve"> the first </w:t>
      </w:r>
      <w:r>
        <w:t>5</w:t>
      </w:r>
      <w:r w:rsidRPr="00E40CC1">
        <w:t xml:space="preserve"> years.</w:t>
      </w:r>
    </w:p>
    <w:p w14:paraId="74CFB1E4" w14:textId="77777777" w:rsidR="007F28AB" w:rsidRPr="004E1798" w:rsidRDefault="007F28AB" w:rsidP="007F28AB">
      <w:pPr>
        <w:spacing w:after="0"/>
        <w:rPr>
          <w:sz w:val="10"/>
          <w:szCs w:val="10"/>
        </w:rPr>
      </w:pPr>
    </w:p>
    <w:p w14:paraId="5EE86299" w14:textId="77777777" w:rsidR="007F28AB" w:rsidRDefault="007F28AB" w:rsidP="007F28AB">
      <w:pPr>
        <w:spacing w:after="0"/>
      </w:pPr>
      <w:r>
        <w:t>Additional responsibilities were added to the NC Auditor. He appoints election board members, has expanded access to state databases and leads an entirely new DOGE-like division tasked with recommending job cuts. An audit of NC Central University found $45 million in reporting errors.</w:t>
      </w:r>
    </w:p>
    <w:p w14:paraId="141B81A5" w14:textId="77777777" w:rsidR="007F28AB" w:rsidRPr="00535025" w:rsidRDefault="007F28AB" w:rsidP="007F28AB">
      <w:pPr>
        <w:spacing w:after="0"/>
        <w:rPr>
          <w:sz w:val="10"/>
          <w:szCs w:val="10"/>
        </w:rPr>
      </w:pPr>
    </w:p>
    <w:p w14:paraId="7E49464B" w14:textId="77777777" w:rsidR="007F28AB" w:rsidRPr="007F28AB" w:rsidRDefault="007F28AB" w:rsidP="007F28AB">
      <w:pPr>
        <w:spacing w:after="0"/>
      </w:pPr>
      <w:r>
        <w:t xml:space="preserve">Lower personal </w:t>
      </w:r>
      <w:r w:rsidRPr="004E1798">
        <w:t>income</w:t>
      </w:r>
      <w:r>
        <w:t xml:space="preserve"> </w:t>
      </w:r>
      <w:r w:rsidRPr="004E1798">
        <w:t>tax</w:t>
      </w:r>
      <w:r>
        <w:t xml:space="preserve"> rates </w:t>
      </w:r>
      <w:r w:rsidRPr="007F28AB">
        <w:t>- 4.25% in 2025, 3.99% in 2026 and scheduled to fall to 2.99% by 2032.</w:t>
      </w:r>
    </w:p>
    <w:p w14:paraId="5C1AA3A8" w14:textId="77777777" w:rsidR="007F28AB" w:rsidRPr="002C14F5" w:rsidRDefault="007F28AB" w:rsidP="007F28AB">
      <w:pPr>
        <w:spacing w:after="0"/>
        <w:rPr>
          <w:sz w:val="10"/>
          <w:szCs w:val="10"/>
        </w:rPr>
      </w:pPr>
    </w:p>
    <w:p w14:paraId="050539FA" w14:textId="77777777" w:rsidR="007F28AB" w:rsidRDefault="007F28AB" w:rsidP="007F28AB">
      <w:pPr>
        <w:spacing w:after="0"/>
      </w:pPr>
      <w:r>
        <w:t xml:space="preserve">A constitutional amendment will be on the ballot in 2026 to </w:t>
      </w:r>
      <w:r w:rsidRPr="002C14F5">
        <w:t xml:space="preserve">cap personal and corporate income taxes </w:t>
      </w:r>
      <w:r>
        <w:t xml:space="preserve">at 3.5%, currently at </w:t>
      </w:r>
      <w:r w:rsidRPr="002C14F5">
        <w:t>7%.</w:t>
      </w:r>
    </w:p>
    <w:p w14:paraId="348DEC69" w14:textId="77777777" w:rsidR="007F28AB" w:rsidRPr="00FB303E" w:rsidRDefault="007F28AB" w:rsidP="007F28AB">
      <w:pPr>
        <w:spacing w:after="0"/>
        <w:rPr>
          <w:sz w:val="10"/>
          <w:szCs w:val="10"/>
        </w:rPr>
      </w:pPr>
    </w:p>
    <w:p w14:paraId="43B341A6" w14:textId="77777777" w:rsidR="007F28AB" w:rsidRDefault="007F28AB" w:rsidP="007F28AB">
      <w:pPr>
        <w:spacing w:after="0"/>
      </w:pPr>
      <w:r>
        <w:t xml:space="preserve">Another amendment is under consideration to </w:t>
      </w:r>
      <w:r w:rsidRPr="007767A7">
        <w:t>cap property tax growth through a levy limit.</w:t>
      </w:r>
    </w:p>
    <w:p w14:paraId="4EEA5E69" w14:textId="77777777" w:rsidR="007F28AB" w:rsidRPr="004E1798" w:rsidRDefault="007F28AB" w:rsidP="007F28AB">
      <w:pPr>
        <w:spacing w:after="0"/>
        <w:rPr>
          <w:sz w:val="10"/>
          <w:szCs w:val="10"/>
        </w:rPr>
      </w:pPr>
    </w:p>
    <w:p w14:paraId="1034CB92" w14:textId="77777777" w:rsidR="007F28AB" w:rsidRDefault="007F28AB" w:rsidP="007F28AB">
      <w:pPr>
        <w:spacing w:after="0"/>
      </w:pPr>
      <w:r>
        <w:t xml:space="preserve">Repealed </w:t>
      </w:r>
      <w:r w:rsidRPr="00A72873">
        <w:t>Duke Energy’s carbon reduction mandate</w:t>
      </w:r>
    </w:p>
    <w:p w14:paraId="54726951" w14:textId="77777777" w:rsidR="007F28AB" w:rsidRDefault="007F28AB" w:rsidP="007F28AB">
      <w:pPr>
        <w:spacing w:after="0"/>
      </w:pPr>
      <w:r w:rsidRPr="002954AD">
        <w:t> will reduce incentive</w:t>
      </w:r>
      <w:r>
        <w:t>s</w:t>
      </w:r>
      <w:r w:rsidRPr="002954AD">
        <w:t xml:space="preserve"> for large scale conversion of valuable farmland to solar fields</w:t>
      </w:r>
      <w:r>
        <w:t>.</w:t>
      </w:r>
    </w:p>
    <w:p w14:paraId="443F3AFE" w14:textId="77777777" w:rsidR="007F28AB" w:rsidRPr="004E1798" w:rsidRDefault="007F28AB" w:rsidP="007F28AB">
      <w:pPr>
        <w:spacing w:after="0"/>
      </w:pPr>
    </w:p>
    <w:p w14:paraId="48C6F1B2" w14:textId="77777777" w:rsidR="007F28AB" w:rsidRPr="004E1798" w:rsidRDefault="007F28AB" w:rsidP="007F28AB">
      <w:pPr>
        <w:rPr>
          <w:b/>
          <w:bCs/>
        </w:rPr>
      </w:pPr>
      <w:r w:rsidRPr="004E1798">
        <w:rPr>
          <w:b/>
          <w:bCs/>
        </w:rPr>
        <w:t>Infrastructure</w:t>
      </w:r>
    </w:p>
    <w:p w14:paraId="13332830" w14:textId="77777777" w:rsidR="007F28AB" w:rsidRDefault="007F28AB" w:rsidP="007F28AB">
      <w:r>
        <w:t>Stopped Capital Blvd. in northern Wake County from becoming a toll road.</w:t>
      </w:r>
    </w:p>
    <w:p w14:paraId="2C9969D8" w14:textId="77777777" w:rsidR="007F28AB" w:rsidRDefault="007F28AB" w:rsidP="007F28AB">
      <w:pPr>
        <w:rPr>
          <w:b/>
          <w:bCs/>
        </w:rPr>
      </w:pPr>
    </w:p>
    <w:p w14:paraId="147E43FC" w14:textId="77777777" w:rsidR="007F28AB" w:rsidRDefault="007F28AB" w:rsidP="007F28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4E1798">
        <w:rPr>
          <w:b/>
          <w:bCs/>
          <w:sz w:val="28"/>
          <w:szCs w:val="28"/>
        </w:rPr>
        <w:t>Keep the results coming for a</w:t>
      </w:r>
    </w:p>
    <w:p w14:paraId="4B02DD15" w14:textId="77777777" w:rsidR="007F28AB" w:rsidRDefault="007F28AB" w:rsidP="007F28A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E1798">
        <w:rPr>
          <w:b/>
          <w:bCs/>
          <w:sz w:val="28"/>
          <w:szCs w:val="28"/>
        </w:rPr>
        <w:t>prosperous economy</w:t>
      </w:r>
    </w:p>
    <w:p w14:paraId="47E853DB" w14:textId="77777777" w:rsidR="007F28AB" w:rsidRDefault="007F28AB" w:rsidP="007F28A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fiscal responsibility</w:t>
      </w:r>
    </w:p>
    <w:p w14:paraId="36E5E19C" w14:textId="77777777" w:rsidR="007F28AB" w:rsidRDefault="007F28AB" w:rsidP="007F28A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E1798">
        <w:rPr>
          <w:b/>
          <w:bCs/>
          <w:sz w:val="28"/>
          <w:szCs w:val="28"/>
        </w:rPr>
        <w:t>sensible policies</w:t>
      </w:r>
    </w:p>
    <w:p w14:paraId="2C0CEA7A" w14:textId="77777777" w:rsidR="007F28AB" w:rsidRDefault="007F28AB" w:rsidP="007F28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068C04C5" w14:textId="77777777" w:rsidR="007F28AB" w:rsidRDefault="007F28AB" w:rsidP="007F28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Vote for Republican Candidates</w:t>
      </w:r>
    </w:p>
    <w:p w14:paraId="449FA0C1" w14:textId="77777777" w:rsidR="007F28AB" w:rsidRDefault="007F28AB" w:rsidP="007F28AB">
      <w:pPr>
        <w:rPr>
          <w:b/>
          <w:bCs/>
          <w:sz w:val="28"/>
          <w:szCs w:val="28"/>
        </w:rPr>
      </w:pPr>
    </w:p>
    <w:p w14:paraId="5C0911B8" w14:textId="5808BB13" w:rsidR="00824EF0" w:rsidRDefault="007F28AB">
      <w:r>
        <w:rPr>
          <w:sz w:val="22"/>
          <w:szCs w:val="22"/>
        </w:rPr>
        <w:t xml:space="preserve">      </w:t>
      </w:r>
      <w:r w:rsidRPr="000A4516">
        <w:rPr>
          <w:sz w:val="22"/>
          <w:szCs w:val="22"/>
        </w:rPr>
        <w:t xml:space="preserve">Paid for by </w:t>
      </w:r>
      <w:r>
        <w:rPr>
          <w:sz w:val="22"/>
          <w:szCs w:val="22"/>
        </w:rPr>
        <w:t>_____________________________</w:t>
      </w:r>
    </w:p>
    <w:sectPr w:rsidR="00824EF0" w:rsidSect="007F28AB">
      <w:pgSz w:w="12240" w:h="15840"/>
      <w:pgMar w:top="432" w:right="288" w:bottom="288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71439"/>
    <w:multiLevelType w:val="hybridMultilevel"/>
    <w:tmpl w:val="F36E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B"/>
    <w:rsid w:val="000273E4"/>
    <w:rsid w:val="00223264"/>
    <w:rsid w:val="00264E04"/>
    <w:rsid w:val="007F28AB"/>
    <w:rsid w:val="00824EF0"/>
    <w:rsid w:val="00874902"/>
    <w:rsid w:val="00A3773C"/>
    <w:rsid w:val="00B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FC2B"/>
  <w15:chartTrackingRefBased/>
  <w15:docId w15:val="{7AF80F63-36AD-4EC6-A0CB-F50D82D4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AB"/>
  </w:style>
  <w:style w:type="paragraph" w:styleId="Heading1">
    <w:name w:val="heading 1"/>
    <w:basedOn w:val="Normal"/>
    <w:next w:val="Normal"/>
    <w:link w:val="Heading1Char"/>
    <w:uiPriority w:val="9"/>
    <w:qFormat/>
    <w:rsid w:val="007F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Empie</dc:creator>
  <cp:keywords/>
  <dc:description/>
  <cp:lastModifiedBy>GYRO</cp:lastModifiedBy>
  <cp:revision>3</cp:revision>
  <dcterms:created xsi:type="dcterms:W3CDTF">2026-07-14T23:20:00Z</dcterms:created>
  <dcterms:modified xsi:type="dcterms:W3CDTF">2026-07-16T03:38:00Z</dcterms:modified>
</cp:coreProperties>
</file>